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2528D4" w:rsidRPr="00740D1A" w14:paraId="5878039C" w14:textId="77777777" w:rsidTr="00931782">
        <w:tc>
          <w:tcPr>
            <w:tcW w:w="5103" w:type="dxa"/>
          </w:tcPr>
          <w:p w14:paraId="2B6B8FCA" w14:textId="51D8ACA8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D83D04">
              <w:rPr>
                <w:b/>
                <w:bCs/>
                <w:sz w:val="28"/>
                <w:szCs w:val="28"/>
              </w:rPr>
              <w:t xml:space="preserve">ів </w:t>
            </w:r>
            <w:r w:rsidRPr="00740D1A">
              <w:rPr>
                <w:b/>
                <w:bCs/>
                <w:sz w:val="28"/>
                <w:szCs w:val="28"/>
              </w:rPr>
              <w:t xml:space="preserve">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77777777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0129C1B2" w14:textId="04DAA5E1" w:rsidR="0082675C" w:rsidRDefault="000765F4" w:rsidP="0082675C">
      <w:pPr>
        <w:ind w:firstLine="720"/>
        <w:jc w:val="both"/>
        <w:rPr>
          <w:sz w:val="28"/>
          <w:szCs w:val="28"/>
        </w:rPr>
      </w:pPr>
      <w:bookmarkStart w:id="0" w:name="_Hlk144203231"/>
      <w:bookmarkStart w:id="1" w:name="_Hlk88493811"/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0F3850">
        <w:rPr>
          <w:sz w:val="28"/>
          <w:szCs w:val="28"/>
        </w:rPr>
        <w:t>21</w:t>
      </w:r>
      <w:r w:rsidR="006D5260">
        <w:rPr>
          <w:sz w:val="28"/>
          <w:szCs w:val="28"/>
        </w:rPr>
        <w:t xml:space="preserve"> </w:t>
      </w:r>
      <w:r w:rsidR="00F53C75">
        <w:rPr>
          <w:sz w:val="28"/>
          <w:szCs w:val="28"/>
        </w:rPr>
        <w:t>листопада</w:t>
      </w:r>
      <w:r w:rsidR="00EE05B2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EE05B2">
        <w:rPr>
          <w:bCs/>
          <w:sz w:val="28"/>
          <w:szCs w:val="28"/>
        </w:rPr>
        <w:t>3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0A566293" w14:textId="2E2651E9" w:rsidR="004508E9" w:rsidRDefault="004508E9" w:rsidP="004508E9">
      <w:pPr>
        <w:ind w:firstLine="720"/>
        <w:jc w:val="both"/>
        <w:rPr>
          <w:sz w:val="28"/>
          <w:szCs w:val="28"/>
        </w:rPr>
      </w:pPr>
      <w:bookmarkStart w:id="2" w:name="_Hlk82775055"/>
      <w:bookmarkStart w:id="3" w:name="_Hlk144203325"/>
      <w:bookmarkEnd w:id="0"/>
      <w:bookmarkEnd w:id="1"/>
      <w:r>
        <w:rPr>
          <w:sz w:val="28"/>
          <w:szCs w:val="28"/>
        </w:rPr>
        <w:t>1</w:t>
      </w:r>
      <w:r w:rsidR="00F53C75">
        <w:rPr>
          <w:sz w:val="28"/>
          <w:szCs w:val="28"/>
        </w:rPr>
        <w:t>.1</w:t>
      </w:r>
      <w:r>
        <w:rPr>
          <w:sz w:val="28"/>
          <w:szCs w:val="28"/>
        </w:rPr>
        <w:t xml:space="preserve">. Погодити </w:t>
      </w:r>
      <w:proofErr w:type="spellStart"/>
      <w:r w:rsidR="00F53C75">
        <w:rPr>
          <w:sz w:val="28"/>
          <w:szCs w:val="28"/>
        </w:rPr>
        <w:t>Никифорак</w:t>
      </w:r>
      <w:proofErr w:type="spellEnd"/>
      <w:r w:rsidR="00F53C75">
        <w:rPr>
          <w:sz w:val="28"/>
          <w:szCs w:val="28"/>
        </w:rPr>
        <w:t xml:space="preserve"> Ганні Василівні</w:t>
      </w:r>
      <w:r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 xml:space="preserve">межу земельної ділянки у </w:t>
      </w:r>
      <w:r w:rsidR="00A24F79">
        <w:rPr>
          <w:sz w:val="28"/>
          <w:szCs w:val="28"/>
        </w:rPr>
        <w:t>місті Коломия</w:t>
      </w:r>
      <w:r>
        <w:rPr>
          <w:sz w:val="28"/>
          <w:szCs w:val="28"/>
        </w:rPr>
        <w:t>,</w:t>
      </w:r>
      <w:r w:rsidR="0054066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вулиц</w:t>
      </w:r>
      <w:r w:rsidR="0054066B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F53C75">
        <w:rPr>
          <w:sz w:val="28"/>
          <w:szCs w:val="28"/>
        </w:rPr>
        <w:t xml:space="preserve">Народного Артиста Василя </w:t>
      </w:r>
      <w:proofErr w:type="spellStart"/>
      <w:r w:rsidR="00F53C75">
        <w:rPr>
          <w:sz w:val="28"/>
          <w:szCs w:val="28"/>
        </w:rPr>
        <w:t>Попадюка</w:t>
      </w:r>
      <w:proofErr w:type="spellEnd"/>
      <w:r>
        <w:rPr>
          <w:sz w:val="28"/>
          <w:szCs w:val="28"/>
        </w:rPr>
        <w:t xml:space="preserve">, </w:t>
      </w:r>
      <w:r w:rsidR="00A24F79">
        <w:rPr>
          <w:sz w:val="28"/>
          <w:szCs w:val="28"/>
        </w:rPr>
        <w:t>1</w:t>
      </w:r>
      <w:r w:rsidR="00F53C7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із цільовим призначенням:</w:t>
      </w:r>
      <w:r w:rsidR="00F53C75">
        <w:rPr>
          <w:sz w:val="28"/>
          <w:szCs w:val="28"/>
        </w:rPr>
        <w:t xml:space="preserve"> </w:t>
      </w:r>
      <w:r w:rsidRPr="00731227">
        <w:rPr>
          <w:color w:val="000000" w:themeColor="text1"/>
          <w:sz w:val="28"/>
          <w:szCs w:val="28"/>
        </w:rPr>
        <w:t xml:space="preserve">для </w:t>
      </w:r>
      <w:r w:rsidR="00F53C75">
        <w:rPr>
          <w:color w:val="000000" w:themeColor="text1"/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731227">
        <w:rPr>
          <w:color w:val="000000" w:themeColor="text1"/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p w14:paraId="5BCF85CB" w14:textId="011F4CD1" w:rsidR="009C1A4E" w:rsidRDefault="009C1A4E" w:rsidP="009C1A4E">
      <w:pPr>
        <w:ind w:firstLine="720"/>
        <w:jc w:val="both"/>
        <w:rPr>
          <w:sz w:val="28"/>
          <w:szCs w:val="28"/>
        </w:rPr>
      </w:pPr>
      <w:bookmarkStart w:id="4" w:name="_Hlk144203790"/>
      <w:bookmarkStart w:id="5" w:name="_Hlk119987785"/>
      <w:bookmarkEnd w:id="3"/>
      <w:r>
        <w:rPr>
          <w:sz w:val="28"/>
          <w:szCs w:val="28"/>
        </w:rPr>
        <w:t>1</w:t>
      </w:r>
      <w:r w:rsidR="004E11A0">
        <w:rPr>
          <w:sz w:val="28"/>
          <w:szCs w:val="28"/>
        </w:rPr>
        <w:t>.</w:t>
      </w:r>
      <w:r w:rsidR="00F53C75">
        <w:rPr>
          <w:sz w:val="28"/>
          <w:szCs w:val="28"/>
        </w:rPr>
        <w:t>2</w:t>
      </w:r>
      <w:r>
        <w:rPr>
          <w:sz w:val="28"/>
          <w:szCs w:val="28"/>
        </w:rPr>
        <w:t xml:space="preserve">. Погодити </w:t>
      </w:r>
      <w:proofErr w:type="spellStart"/>
      <w:r w:rsidR="00F53C75">
        <w:rPr>
          <w:sz w:val="28"/>
          <w:szCs w:val="28"/>
        </w:rPr>
        <w:t>Джигринюк</w:t>
      </w:r>
      <w:proofErr w:type="spellEnd"/>
      <w:r w:rsidR="00F53C75">
        <w:rPr>
          <w:sz w:val="28"/>
          <w:szCs w:val="28"/>
        </w:rPr>
        <w:t xml:space="preserve"> Ганні Яківні</w:t>
      </w:r>
      <w:r w:rsidR="004508E9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 xml:space="preserve">межу земельної ділянки у </w:t>
      </w:r>
      <w:r w:rsidR="004508E9">
        <w:rPr>
          <w:sz w:val="28"/>
          <w:szCs w:val="28"/>
        </w:rPr>
        <w:t>селі</w:t>
      </w:r>
      <w:r>
        <w:rPr>
          <w:sz w:val="28"/>
          <w:szCs w:val="28"/>
        </w:rPr>
        <w:t xml:space="preserve"> </w:t>
      </w:r>
      <w:proofErr w:type="spellStart"/>
      <w:r w:rsidR="00F53C75">
        <w:rPr>
          <w:sz w:val="28"/>
          <w:szCs w:val="28"/>
        </w:rPr>
        <w:t>Саджавка</w:t>
      </w:r>
      <w:proofErr w:type="spellEnd"/>
      <w:r>
        <w:rPr>
          <w:sz w:val="28"/>
          <w:szCs w:val="28"/>
        </w:rPr>
        <w:t>,</w:t>
      </w:r>
      <w:r w:rsidR="004E11A0">
        <w:rPr>
          <w:sz w:val="28"/>
          <w:szCs w:val="28"/>
        </w:rPr>
        <w:t xml:space="preserve"> </w:t>
      </w:r>
      <w:r w:rsidR="0054066B">
        <w:rPr>
          <w:sz w:val="28"/>
          <w:szCs w:val="28"/>
        </w:rPr>
        <w:t xml:space="preserve">на </w:t>
      </w:r>
      <w:r w:rsidR="004508E9">
        <w:rPr>
          <w:sz w:val="28"/>
          <w:szCs w:val="28"/>
        </w:rPr>
        <w:t>вулиц</w:t>
      </w:r>
      <w:r w:rsidR="0054066B">
        <w:rPr>
          <w:sz w:val="28"/>
          <w:szCs w:val="28"/>
        </w:rPr>
        <w:t>і</w:t>
      </w:r>
      <w:r w:rsidR="004508E9">
        <w:rPr>
          <w:sz w:val="28"/>
          <w:szCs w:val="28"/>
        </w:rPr>
        <w:t xml:space="preserve"> </w:t>
      </w:r>
      <w:r w:rsidR="00F53C75">
        <w:rPr>
          <w:sz w:val="28"/>
          <w:szCs w:val="28"/>
        </w:rPr>
        <w:t>Українська</w:t>
      </w:r>
      <w:r w:rsidR="004508E9">
        <w:rPr>
          <w:sz w:val="28"/>
          <w:szCs w:val="28"/>
        </w:rPr>
        <w:t xml:space="preserve">, </w:t>
      </w:r>
      <w:r w:rsidR="00F53C75">
        <w:rPr>
          <w:sz w:val="28"/>
          <w:szCs w:val="28"/>
        </w:rPr>
        <w:t>70</w:t>
      </w:r>
      <w:r w:rsidR="004508E9">
        <w:rPr>
          <w:sz w:val="28"/>
          <w:szCs w:val="28"/>
        </w:rPr>
        <w:t xml:space="preserve"> </w:t>
      </w:r>
      <w:r w:rsidR="004508E9" w:rsidRPr="003E65FC">
        <w:rPr>
          <w:sz w:val="28"/>
          <w:szCs w:val="28"/>
        </w:rPr>
        <w:t>із цільовим призначенням:</w:t>
      </w:r>
      <w:r w:rsidR="004508E9">
        <w:rPr>
          <w:sz w:val="28"/>
          <w:szCs w:val="28"/>
        </w:rPr>
        <w:t xml:space="preserve"> </w:t>
      </w:r>
      <w:r w:rsidR="00F53C75" w:rsidRPr="00731227">
        <w:rPr>
          <w:color w:val="000000" w:themeColor="text1"/>
          <w:sz w:val="28"/>
          <w:szCs w:val="28"/>
        </w:rPr>
        <w:t xml:space="preserve">для </w:t>
      </w:r>
      <w:r w:rsidR="00F53C75">
        <w:rPr>
          <w:color w:val="000000" w:themeColor="text1"/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="00F53C75" w:rsidRPr="00731227">
        <w:rPr>
          <w:color w:val="000000" w:themeColor="text1"/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 w:rsidR="00931782"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bookmarkEnd w:id="4"/>
    <w:p w14:paraId="29FBE9DF" w14:textId="5FF35850" w:rsidR="0051277E" w:rsidRDefault="0051277E" w:rsidP="00512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3C7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12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</w:t>
      </w:r>
      <w:proofErr w:type="spellStart"/>
      <w:r w:rsidR="00F53C75">
        <w:rPr>
          <w:sz w:val="28"/>
          <w:szCs w:val="28"/>
        </w:rPr>
        <w:t>Слободяну</w:t>
      </w:r>
      <w:proofErr w:type="spellEnd"/>
      <w:r w:rsidR="00F53C75">
        <w:rPr>
          <w:sz w:val="28"/>
          <w:szCs w:val="28"/>
        </w:rPr>
        <w:t xml:space="preserve"> Олександру </w:t>
      </w:r>
      <w:proofErr w:type="spellStart"/>
      <w:r w:rsidR="00F53C75">
        <w:rPr>
          <w:sz w:val="28"/>
          <w:szCs w:val="28"/>
        </w:rPr>
        <w:t>Стефановичу</w:t>
      </w:r>
      <w:proofErr w:type="spellEnd"/>
      <w:r w:rsidR="00F53C75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 xml:space="preserve">межу земельної ділянки у </w:t>
      </w:r>
      <w:r>
        <w:rPr>
          <w:sz w:val="28"/>
          <w:szCs w:val="28"/>
        </w:rPr>
        <w:t xml:space="preserve">місті Коломия, </w:t>
      </w:r>
      <w:r w:rsidR="0054066B">
        <w:rPr>
          <w:sz w:val="28"/>
          <w:szCs w:val="28"/>
        </w:rPr>
        <w:t xml:space="preserve">на </w:t>
      </w:r>
      <w:r>
        <w:rPr>
          <w:sz w:val="28"/>
          <w:szCs w:val="28"/>
        </w:rPr>
        <w:t>вулиц</w:t>
      </w:r>
      <w:r w:rsidR="0054066B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F53C75">
        <w:rPr>
          <w:sz w:val="28"/>
          <w:szCs w:val="28"/>
        </w:rPr>
        <w:t>Адама Міцкевича</w:t>
      </w:r>
      <w:r>
        <w:rPr>
          <w:sz w:val="28"/>
          <w:szCs w:val="28"/>
        </w:rPr>
        <w:t xml:space="preserve">, </w:t>
      </w:r>
      <w:r w:rsidR="00F53C75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із цільовим призначенням:</w:t>
      </w:r>
      <w:r>
        <w:rPr>
          <w:sz w:val="28"/>
          <w:szCs w:val="28"/>
        </w:rPr>
        <w:t xml:space="preserve"> </w:t>
      </w:r>
      <w:r w:rsidR="00F53C75" w:rsidRPr="00731227">
        <w:rPr>
          <w:color w:val="000000" w:themeColor="text1"/>
          <w:sz w:val="28"/>
          <w:szCs w:val="28"/>
        </w:rPr>
        <w:t xml:space="preserve">для </w:t>
      </w:r>
      <w:r w:rsidR="00F53C75">
        <w:rPr>
          <w:color w:val="000000" w:themeColor="text1"/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="00F53C75" w:rsidRPr="00731227">
        <w:rPr>
          <w:color w:val="000000" w:themeColor="text1"/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p w14:paraId="2C27F9E9" w14:textId="158FDD24" w:rsidR="009E4211" w:rsidRDefault="009E4211" w:rsidP="009E42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Погодити </w:t>
      </w:r>
      <w:proofErr w:type="spellStart"/>
      <w:r>
        <w:rPr>
          <w:sz w:val="28"/>
          <w:szCs w:val="28"/>
        </w:rPr>
        <w:t>Волчок</w:t>
      </w:r>
      <w:proofErr w:type="spellEnd"/>
      <w:r>
        <w:rPr>
          <w:sz w:val="28"/>
          <w:szCs w:val="28"/>
        </w:rPr>
        <w:t xml:space="preserve"> Людмилі Михайлівні</w:t>
      </w:r>
      <w:r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 xml:space="preserve">межу земельної ділянки у </w:t>
      </w:r>
      <w:r>
        <w:rPr>
          <w:sz w:val="28"/>
          <w:szCs w:val="28"/>
        </w:rPr>
        <w:t xml:space="preserve">місті Коломия, на вулиці </w:t>
      </w:r>
      <w:r>
        <w:rPr>
          <w:sz w:val="28"/>
          <w:szCs w:val="28"/>
        </w:rPr>
        <w:t>Родини Кузьми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8а</w:t>
      </w:r>
      <w:r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із цільовим призначенням:</w:t>
      </w:r>
      <w:r>
        <w:rPr>
          <w:sz w:val="28"/>
          <w:szCs w:val="28"/>
        </w:rPr>
        <w:t xml:space="preserve"> </w:t>
      </w:r>
      <w:r w:rsidRPr="00731227"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731227">
        <w:rPr>
          <w:color w:val="000000" w:themeColor="text1"/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p w14:paraId="44980C1C" w14:textId="77777777" w:rsidR="009E4211" w:rsidRDefault="009E4211" w:rsidP="0051277E">
      <w:pPr>
        <w:ind w:firstLine="720"/>
        <w:jc w:val="both"/>
        <w:rPr>
          <w:sz w:val="28"/>
          <w:szCs w:val="28"/>
        </w:rPr>
      </w:pPr>
    </w:p>
    <w:p w14:paraId="40E1B543" w14:textId="4B236D04" w:rsidR="00264DD7" w:rsidRDefault="00264DD7" w:rsidP="00264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 w:rsidR="009E421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9E4211">
        <w:rPr>
          <w:sz w:val="28"/>
          <w:szCs w:val="28"/>
        </w:rPr>
        <w:t>листопада</w:t>
      </w:r>
      <w:r w:rsidR="008B63FA">
        <w:rPr>
          <w:sz w:val="28"/>
          <w:szCs w:val="28"/>
        </w:rPr>
        <w:t xml:space="preserve"> </w:t>
      </w:r>
      <w:bookmarkStart w:id="6" w:name="_GoBack"/>
      <w:bookmarkEnd w:id="6"/>
      <w:r w:rsidRPr="002B182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2B182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2</w:t>
      </w:r>
      <w:r w:rsidRPr="002B182F">
        <w:rPr>
          <w:sz w:val="28"/>
          <w:szCs w:val="28"/>
        </w:rPr>
        <w:t>:</w:t>
      </w:r>
    </w:p>
    <w:p w14:paraId="4A3C140E" w14:textId="611AE5EB" w:rsidR="00264DD7" w:rsidRDefault="006B2B71" w:rsidP="00264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4DD7">
        <w:rPr>
          <w:sz w:val="28"/>
          <w:szCs w:val="28"/>
        </w:rPr>
        <w:t xml:space="preserve">.1. Погодити </w:t>
      </w:r>
      <w:proofErr w:type="spellStart"/>
      <w:r w:rsidR="009E4211">
        <w:rPr>
          <w:sz w:val="28"/>
          <w:szCs w:val="28"/>
        </w:rPr>
        <w:t>Яковіщуку</w:t>
      </w:r>
      <w:proofErr w:type="spellEnd"/>
      <w:r w:rsidR="009E4211">
        <w:rPr>
          <w:sz w:val="28"/>
          <w:szCs w:val="28"/>
        </w:rPr>
        <w:t xml:space="preserve"> </w:t>
      </w:r>
      <w:proofErr w:type="spellStart"/>
      <w:r w:rsidR="009E4211">
        <w:rPr>
          <w:sz w:val="28"/>
          <w:szCs w:val="28"/>
        </w:rPr>
        <w:t>Ігору</w:t>
      </w:r>
      <w:proofErr w:type="spellEnd"/>
      <w:r w:rsidR="009E4211">
        <w:rPr>
          <w:sz w:val="28"/>
          <w:szCs w:val="28"/>
        </w:rPr>
        <w:t xml:space="preserve"> Дмитровичу</w:t>
      </w:r>
      <w:r w:rsidR="00264DD7">
        <w:rPr>
          <w:sz w:val="28"/>
          <w:szCs w:val="28"/>
        </w:rPr>
        <w:t xml:space="preserve"> </w:t>
      </w:r>
      <w:r w:rsidR="00264DD7" w:rsidRPr="00E83E7B">
        <w:rPr>
          <w:sz w:val="28"/>
          <w:szCs w:val="28"/>
        </w:rPr>
        <w:t xml:space="preserve">межу земельної ділянки у </w:t>
      </w:r>
      <w:r w:rsidR="009E4211">
        <w:rPr>
          <w:sz w:val="28"/>
          <w:szCs w:val="28"/>
        </w:rPr>
        <w:t xml:space="preserve">селі </w:t>
      </w:r>
      <w:proofErr w:type="spellStart"/>
      <w:r w:rsidR="009E4211">
        <w:rPr>
          <w:sz w:val="28"/>
          <w:szCs w:val="28"/>
        </w:rPr>
        <w:t>Товмачик</w:t>
      </w:r>
      <w:proofErr w:type="spellEnd"/>
      <w:r w:rsidR="00264DD7">
        <w:rPr>
          <w:sz w:val="28"/>
          <w:szCs w:val="28"/>
        </w:rPr>
        <w:t>,</w:t>
      </w:r>
      <w:r w:rsidR="0054066B">
        <w:rPr>
          <w:sz w:val="28"/>
          <w:szCs w:val="28"/>
        </w:rPr>
        <w:t xml:space="preserve"> на </w:t>
      </w:r>
      <w:r w:rsidR="00264DD7">
        <w:rPr>
          <w:sz w:val="28"/>
          <w:szCs w:val="28"/>
        </w:rPr>
        <w:t>вулиц</w:t>
      </w:r>
      <w:r w:rsidR="0054066B">
        <w:rPr>
          <w:sz w:val="28"/>
          <w:szCs w:val="28"/>
        </w:rPr>
        <w:t>і</w:t>
      </w:r>
      <w:r w:rsidR="00264DD7">
        <w:rPr>
          <w:sz w:val="28"/>
          <w:szCs w:val="28"/>
        </w:rPr>
        <w:t xml:space="preserve"> </w:t>
      </w:r>
      <w:r w:rsidR="009E4211">
        <w:rPr>
          <w:sz w:val="28"/>
          <w:szCs w:val="28"/>
        </w:rPr>
        <w:t>Лугова</w:t>
      </w:r>
      <w:r w:rsidR="00264DD7">
        <w:rPr>
          <w:sz w:val="28"/>
          <w:szCs w:val="28"/>
        </w:rPr>
        <w:t xml:space="preserve">, </w:t>
      </w:r>
      <w:r w:rsidR="009E4211">
        <w:rPr>
          <w:sz w:val="28"/>
          <w:szCs w:val="28"/>
        </w:rPr>
        <w:t>58</w:t>
      </w:r>
      <w:r w:rsidR="00264DD7">
        <w:rPr>
          <w:sz w:val="28"/>
          <w:szCs w:val="28"/>
        </w:rPr>
        <w:t xml:space="preserve"> </w:t>
      </w:r>
      <w:r w:rsidR="00264DD7" w:rsidRPr="003E65FC">
        <w:rPr>
          <w:sz w:val="28"/>
          <w:szCs w:val="28"/>
        </w:rPr>
        <w:t>із цільовим призначенням:</w:t>
      </w:r>
      <w:r w:rsidR="00264DD7">
        <w:rPr>
          <w:sz w:val="28"/>
          <w:szCs w:val="28"/>
        </w:rPr>
        <w:t xml:space="preserve"> </w:t>
      </w:r>
      <w:r w:rsidR="00264DD7" w:rsidRPr="00731227">
        <w:rPr>
          <w:color w:val="000000" w:themeColor="text1"/>
          <w:sz w:val="28"/>
          <w:szCs w:val="28"/>
        </w:rPr>
        <w:t xml:space="preserve">для </w:t>
      </w:r>
      <w:r w:rsidR="00264DD7">
        <w:rPr>
          <w:color w:val="000000" w:themeColor="text1"/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="00264DD7" w:rsidRPr="00731227">
        <w:rPr>
          <w:color w:val="000000" w:themeColor="text1"/>
          <w:sz w:val="28"/>
          <w:szCs w:val="28"/>
        </w:rPr>
        <w:t xml:space="preserve"> </w:t>
      </w:r>
      <w:r w:rsidR="00264DD7" w:rsidRPr="00E83E7B">
        <w:rPr>
          <w:sz w:val="28"/>
          <w:szCs w:val="28"/>
        </w:rPr>
        <w:t>із суміжним</w:t>
      </w:r>
      <w:r w:rsidR="00264DD7">
        <w:rPr>
          <w:sz w:val="28"/>
          <w:szCs w:val="28"/>
        </w:rPr>
        <w:t>и</w:t>
      </w:r>
      <w:r w:rsidR="00264DD7" w:rsidRPr="00E83E7B">
        <w:rPr>
          <w:sz w:val="28"/>
          <w:szCs w:val="28"/>
        </w:rPr>
        <w:t xml:space="preserve"> землекористувач</w:t>
      </w:r>
      <w:r w:rsidR="00264DD7">
        <w:rPr>
          <w:sz w:val="28"/>
          <w:szCs w:val="28"/>
        </w:rPr>
        <w:t xml:space="preserve">ами </w:t>
      </w:r>
      <w:r w:rsidR="00264DD7" w:rsidRPr="00E83E7B">
        <w:rPr>
          <w:sz w:val="28"/>
          <w:szCs w:val="28"/>
        </w:rPr>
        <w:t xml:space="preserve">відповідно до </w:t>
      </w:r>
      <w:r w:rsidR="00264DD7">
        <w:rPr>
          <w:sz w:val="28"/>
          <w:szCs w:val="28"/>
        </w:rPr>
        <w:t xml:space="preserve">представленого кадастрового плану земельної ділянки та </w:t>
      </w:r>
      <w:r w:rsidR="00264DD7" w:rsidRPr="00E83E7B">
        <w:rPr>
          <w:sz w:val="28"/>
          <w:szCs w:val="28"/>
        </w:rPr>
        <w:t>доданих документів.</w:t>
      </w:r>
    </w:p>
    <w:p w14:paraId="3C2716FD" w14:textId="0321C89C" w:rsidR="00264DD7" w:rsidRDefault="006B2B71" w:rsidP="00264DD7">
      <w:pPr>
        <w:ind w:firstLine="720"/>
        <w:jc w:val="both"/>
        <w:rPr>
          <w:sz w:val="28"/>
          <w:szCs w:val="28"/>
        </w:rPr>
      </w:pPr>
      <w:bookmarkStart w:id="7" w:name="_Hlk144204044"/>
      <w:r>
        <w:rPr>
          <w:sz w:val="28"/>
          <w:szCs w:val="28"/>
        </w:rPr>
        <w:t>2</w:t>
      </w:r>
      <w:r w:rsidR="00264DD7">
        <w:rPr>
          <w:sz w:val="28"/>
          <w:szCs w:val="28"/>
        </w:rPr>
        <w:t xml:space="preserve">.2. Погодити </w:t>
      </w:r>
      <w:proofErr w:type="spellStart"/>
      <w:r w:rsidR="009E4211">
        <w:rPr>
          <w:sz w:val="28"/>
          <w:szCs w:val="28"/>
        </w:rPr>
        <w:t>Пнівському</w:t>
      </w:r>
      <w:proofErr w:type="spellEnd"/>
      <w:r w:rsidR="009E4211">
        <w:rPr>
          <w:sz w:val="28"/>
          <w:szCs w:val="28"/>
        </w:rPr>
        <w:t xml:space="preserve"> Василю Васильовичу</w:t>
      </w:r>
      <w:r w:rsidR="00264DD7">
        <w:rPr>
          <w:sz w:val="28"/>
          <w:szCs w:val="28"/>
        </w:rPr>
        <w:t xml:space="preserve"> </w:t>
      </w:r>
      <w:r w:rsidR="00264DD7" w:rsidRPr="00E83E7B">
        <w:rPr>
          <w:sz w:val="28"/>
          <w:szCs w:val="28"/>
        </w:rPr>
        <w:t xml:space="preserve">межу земельної ділянки у </w:t>
      </w:r>
      <w:r w:rsidR="00264DD7">
        <w:rPr>
          <w:sz w:val="28"/>
          <w:szCs w:val="28"/>
        </w:rPr>
        <w:t xml:space="preserve">селі </w:t>
      </w:r>
      <w:proofErr w:type="spellStart"/>
      <w:r w:rsidR="009E4211">
        <w:rPr>
          <w:sz w:val="28"/>
          <w:szCs w:val="28"/>
        </w:rPr>
        <w:t>Товмачик</w:t>
      </w:r>
      <w:proofErr w:type="spellEnd"/>
      <w:r w:rsidR="00264DD7">
        <w:rPr>
          <w:sz w:val="28"/>
          <w:szCs w:val="28"/>
        </w:rPr>
        <w:t xml:space="preserve">, </w:t>
      </w:r>
      <w:r w:rsidR="009E4211">
        <w:rPr>
          <w:sz w:val="28"/>
          <w:szCs w:val="28"/>
        </w:rPr>
        <w:t>урочище «Коло Ілька»</w:t>
      </w:r>
      <w:r w:rsidR="00264DD7">
        <w:rPr>
          <w:sz w:val="28"/>
          <w:szCs w:val="28"/>
        </w:rPr>
        <w:t xml:space="preserve"> </w:t>
      </w:r>
      <w:r w:rsidR="00264DD7" w:rsidRPr="003E65FC">
        <w:rPr>
          <w:sz w:val="28"/>
          <w:szCs w:val="28"/>
        </w:rPr>
        <w:t>із цільовим призначенням:</w:t>
      </w:r>
      <w:r w:rsidR="00264DD7">
        <w:rPr>
          <w:sz w:val="28"/>
          <w:szCs w:val="28"/>
        </w:rPr>
        <w:t xml:space="preserve"> </w:t>
      </w:r>
      <w:r w:rsidR="00D83D04" w:rsidRPr="00731227">
        <w:rPr>
          <w:color w:val="000000" w:themeColor="text1"/>
          <w:sz w:val="28"/>
          <w:szCs w:val="28"/>
        </w:rPr>
        <w:t xml:space="preserve">для </w:t>
      </w:r>
      <w:r w:rsidR="009E4211">
        <w:rPr>
          <w:color w:val="000000" w:themeColor="text1"/>
          <w:sz w:val="28"/>
          <w:szCs w:val="28"/>
        </w:rPr>
        <w:t>ведення товарного сільськогосподарського виробництва</w:t>
      </w:r>
      <w:r w:rsidR="00D83D04">
        <w:rPr>
          <w:color w:val="000000" w:themeColor="text1"/>
          <w:sz w:val="28"/>
          <w:szCs w:val="28"/>
        </w:rPr>
        <w:t xml:space="preserve"> </w:t>
      </w:r>
      <w:r w:rsidR="00264DD7" w:rsidRPr="00E83E7B">
        <w:rPr>
          <w:sz w:val="28"/>
          <w:szCs w:val="28"/>
        </w:rPr>
        <w:t>із суміжним</w:t>
      </w:r>
      <w:r w:rsidR="00264DD7">
        <w:rPr>
          <w:sz w:val="28"/>
          <w:szCs w:val="28"/>
        </w:rPr>
        <w:t>и</w:t>
      </w:r>
      <w:r w:rsidR="00264DD7" w:rsidRPr="00E83E7B">
        <w:rPr>
          <w:sz w:val="28"/>
          <w:szCs w:val="28"/>
        </w:rPr>
        <w:t xml:space="preserve"> землекористувач</w:t>
      </w:r>
      <w:r w:rsidR="00264DD7">
        <w:rPr>
          <w:sz w:val="28"/>
          <w:szCs w:val="28"/>
        </w:rPr>
        <w:t xml:space="preserve">ами </w:t>
      </w:r>
      <w:r w:rsidR="00264DD7" w:rsidRPr="00E83E7B">
        <w:rPr>
          <w:sz w:val="28"/>
          <w:szCs w:val="28"/>
        </w:rPr>
        <w:t xml:space="preserve">відповідно до </w:t>
      </w:r>
      <w:r w:rsidR="00264DD7">
        <w:rPr>
          <w:sz w:val="28"/>
          <w:szCs w:val="28"/>
        </w:rPr>
        <w:t xml:space="preserve">представленого кадастрового плану земельної ділянки та </w:t>
      </w:r>
      <w:r w:rsidR="00264DD7" w:rsidRPr="00E83E7B">
        <w:rPr>
          <w:sz w:val="28"/>
          <w:szCs w:val="28"/>
        </w:rPr>
        <w:t>доданих документів.</w:t>
      </w:r>
    </w:p>
    <w:bookmarkEnd w:id="7"/>
    <w:p w14:paraId="18CAB70C" w14:textId="43A30C47" w:rsidR="009B443C" w:rsidRPr="00740D1A" w:rsidRDefault="009B443C" w:rsidP="009B4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0D1A">
        <w:rPr>
          <w:sz w:val="28"/>
          <w:szCs w:val="28"/>
        </w:rPr>
        <w:t>Зацікавленим сторонам земельного спору та компетентним органам враховувати п. 1.</w:t>
      </w:r>
      <w:r>
        <w:rPr>
          <w:sz w:val="28"/>
          <w:szCs w:val="28"/>
        </w:rPr>
        <w:t xml:space="preserve">, та п. 2. </w:t>
      </w:r>
      <w:r w:rsidRPr="00740D1A">
        <w:rPr>
          <w:sz w:val="28"/>
          <w:szCs w:val="28"/>
        </w:rPr>
        <w:t>цього рішення при погоджені кадастрових планів та землевпорядної документації.</w:t>
      </w:r>
    </w:p>
    <w:bookmarkEnd w:id="2"/>
    <w:bookmarkEnd w:id="5"/>
    <w:p w14:paraId="288AC207" w14:textId="3B44EEFC" w:rsidR="00F54E6D" w:rsidRDefault="009B443C" w:rsidP="00F54E6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1858" w:rsidRPr="00740D1A">
        <w:rPr>
          <w:sz w:val="28"/>
          <w:szCs w:val="28"/>
        </w:rPr>
        <w:t xml:space="preserve">. </w:t>
      </w:r>
      <w:bookmarkStart w:id="8" w:name="_Hlk133589734"/>
      <w:r w:rsidR="00F54E6D" w:rsidRPr="00C74C05">
        <w:rPr>
          <w:sz w:val="28"/>
          <w:szCs w:val="28"/>
        </w:rPr>
        <w:t xml:space="preserve">Організацію виконання цього рішення покласти на </w:t>
      </w:r>
      <w:r w:rsidR="00F54E6D">
        <w:rPr>
          <w:sz w:val="28"/>
          <w:szCs w:val="28"/>
        </w:rPr>
        <w:t>керуючого справами виконавчого комітету міської ради Миколу АНДРУСЯКА</w:t>
      </w:r>
      <w:r w:rsidR="00F54E6D" w:rsidRPr="00C74C05">
        <w:rPr>
          <w:sz w:val="28"/>
          <w:szCs w:val="28"/>
        </w:rPr>
        <w:t xml:space="preserve">. </w:t>
      </w:r>
      <w:bookmarkEnd w:id="8"/>
    </w:p>
    <w:p w14:paraId="0FA71413" w14:textId="26807B1A" w:rsidR="00F85783" w:rsidRDefault="009B443C" w:rsidP="00F54E6D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1858" w:rsidRPr="00740D1A">
        <w:rPr>
          <w:sz w:val="28"/>
          <w:szCs w:val="28"/>
        </w:rPr>
        <w:t xml:space="preserve">. </w:t>
      </w:r>
      <w:r w:rsidR="008517EE">
        <w:rPr>
          <w:sz w:val="28"/>
          <w:szCs w:val="27"/>
        </w:rPr>
        <w:t xml:space="preserve">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 w:rsidR="008517EE">
        <w:rPr>
          <w:sz w:val="28"/>
          <w:szCs w:val="28"/>
        </w:rPr>
        <w:t>відносин (Євгеній ЗАГРАНОВСЬКИЙ).</w:t>
      </w:r>
    </w:p>
    <w:p w14:paraId="29FF5350" w14:textId="581539FB" w:rsidR="009B443C" w:rsidRDefault="009B443C" w:rsidP="00F54E6D">
      <w:pPr>
        <w:ind w:firstLine="735"/>
        <w:jc w:val="both"/>
        <w:rPr>
          <w:sz w:val="28"/>
        </w:rPr>
      </w:pPr>
    </w:p>
    <w:p w14:paraId="415E292D" w14:textId="545E78C4" w:rsidR="00923B0A" w:rsidRDefault="00923B0A" w:rsidP="00F54E6D">
      <w:pPr>
        <w:ind w:firstLine="735"/>
        <w:jc w:val="both"/>
        <w:rPr>
          <w:sz w:val="28"/>
        </w:rPr>
      </w:pPr>
    </w:p>
    <w:p w14:paraId="474BD3BD" w14:textId="77777777" w:rsidR="00923B0A" w:rsidRDefault="00923B0A" w:rsidP="00F54E6D">
      <w:pPr>
        <w:ind w:firstLine="735"/>
        <w:jc w:val="both"/>
        <w:rPr>
          <w:sz w:val="28"/>
        </w:rPr>
      </w:pPr>
    </w:p>
    <w:p w14:paraId="38F7BB52" w14:textId="6595DD11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414ECE69" w14:textId="075167F1" w:rsidR="0054066B" w:rsidRDefault="0054066B" w:rsidP="00A25B7C">
      <w:pPr>
        <w:rPr>
          <w:b/>
          <w:bCs/>
          <w:sz w:val="28"/>
          <w:szCs w:val="28"/>
        </w:rPr>
      </w:pPr>
    </w:p>
    <w:p w14:paraId="590D3B33" w14:textId="4306E003" w:rsidR="0054066B" w:rsidRDefault="0054066B" w:rsidP="00A25B7C">
      <w:pPr>
        <w:rPr>
          <w:b/>
          <w:bCs/>
          <w:sz w:val="28"/>
          <w:szCs w:val="28"/>
        </w:rPr>
      </w:pPr>
    </w:p>
    <w:p w14:paraId="79CCB192" w14:textId="3CC5301D" w:rsidR="00923B0A" w:rsidRDefault="00923B0A" w:rsidP="00A25B7C">
      <w:pPr>
        <w:rPr>
          <w:b/>
          <w:bCs/>
          <w:sz w:val="28"/>
          <w:szCs w:val="28"/>
        </w:rPr>
      </w:pPr>
    </w:p>
    <w:p w14:paraId="73D3AEF6" w14:textId="1AEBF8D3" w:rsidR="00923B0A" w:rsidRDefault="00923B0A" w:rsidP="00A25B7C">
      <w:pPr>
        <w:rPr>
          <w:b/>
          <w:bCs/>
          <w:sz w:val="28"/>
          <w:szCs w:val="28"/>
        </w:rPr>
      </w:pPr>
    </w:p>
    <w:p w14:paraId="69B56807" w14:textId="6F64C947" w:rsidR="00923B0A" w:rsidRDefault="00923B0A" w:rsidP="00A25B7C">
      <w:pPr>
        <w:rPr>
          <w:b/>
          <w:bCs/>
          <w:sz w:val="28"/>
          <w:szCs w:val="28"/>
        </w:rPr>
      </w:pPr>
    </w:p>
    <w:p w14:paraId="088AA8D9" w14:textId="4A7C50A4" w:rsidR="00923B0A" w:rsidRDefault="00923B0A" w:rsidP="00A25B7C">
      <w:pPr>
        <w:rPr>
          <w:b/>
          <w:bCs/>
          <w:sz w:val="28"/>
          <w:szCs w:val="28"/>
        </w:rPr>
      </w:pPr>
    </w:p>
    <w:p w14:paraId="1E2E8C2E" w14:textId="7AC48A10" w:rsidR="00923B0A" w:rsidRDefault="00923B0A" w:rsidP="00A25B7C">
      <w:pPr>
        <w:rPr>
          <w:b/>
          <w:bCs/>
          <w:sz w:val="28"/>
          <w:szCs w:val="28"/>
        </w:rPr>
      </w:pPr>
    </w:p>
    <w:p w14:paraId="60F18158" w14:textId="2BFBFEC9" w:rsidR="00923B0A" w:rsidRDefault="00923B0A" w:rsidP="00A25B7C">
      <w:pPr>
        <w:rPr>
          <w:b/>
          <w:bCs/>
          <w:sz w:val="28"/>
          <w:szCs w:val="28"/>
        </w:rPr>
      </w:pPr>
    </w:p>
    <w:p w14:paraId="7D6A3B7C" w14:textId="6F78F569" w:rsidR="00923B0A" w:rsidRDefault="00923B0A" w:rsidP="00A25B7C">
      <w:pPr>
        <w:rPr>
          <w:b/>
          <w:bCs/>
          <w:sz w:val="28"/>
          <w:szCs w:val="28"/>
        </w:rPr>
      </w:pPr>
    </w:p>
    <w:p w14:paraId="0E6BB69B" w14:textId="55491CB8" w:rsidR="00923B0A" w:rsidRDefault="00923B0A" w:rsidP="00A25B7C">
      <w:pPr>
        <w:rPr>
          <w:b/>
          <w:bCs/>
          <w:sz w:val="28"/>
          <w:szCs w:val="28"/>
        </w:rPr>
      </w:pPr>
    </w:p>
    <w:p w14:paraId="70DF9276" w14:textId="4C02ADFB" w:rsidR="00923B0A" w:rsidRDefault="00923B0A" w:rsidP="00A25B7C">
      <w:pPr>
        <w:rPr>
          <w:b/>
          <w:bCs/>
          <w:sz w:val="28"/>
          <w:szCs w:val="28"/>
        </w:rPr>
      </w:pPr>
    </w:p>
    <w:p w14:paraId="1DD94C6E" w14:textId="3455CE0F" w:rsidR="00923B0A" w:rsidRDefault="00923B0A" w:rsidP="00A25B7C">
      <w:pPr>
        <w:rPr>
          <w:b/>
          <w:bCs/>
          <w:sz w:val="28"/>
          <w:szCs w:val="28"/>
        </w:rPr>
      </w:pPr>
    </w:p>
    <w:p w14:paraId="5ACEF4D5" w14:textId="509371FC" w:rsidR="00923B0A" w:rsidRDefault="00923B0A" w:rsidP="00A25B7C">
      <w:pPr>
        <w:rPr>
          <w:b/>
          <w:bCs/>
          <w:sz w:val="28"/>
          <w:szCs w:val="28"/>
        </w:rPr>
      </w:pPr>
    </w:p>
    <w:p w14:paraId="4388ABE2" w14:textId="6D36E70C" w:rsidR="00923B0A" w:rsidRDefault="00923B0A" w:rsidP="00A25B7C">
      <w:pPr>
        <w:rPr>
          <w:b/>
          <w:bCs/>
          <w:sz w:val="28"/>
          <w:szCs w:val="28"/>
        </w:rPr>
      </w:pPr>
    </w:p>
    <w:p w14:paraId="6E4AB16A" w14:textId="42852BAA" w:rsidR="00923B0A" w:rsidRDefault="00923B0A" w:rsidP="00A25B7C">
      <w:pPr>
        <w:rPr>
          <w:b/>
          <w:bCs/>
          <w:sz w:val="28"/>
          <w:szCs w:val="28"/>
        </w:rPr>
      </w:pPr>
    </w:p>
    <w:p w14:paraId="09E8F1DA" w14:textId="4892EA8C" w:rsidR="00923B0A" w:rsidRDefault="00923B0A" w:rsidP="00A25B7C">
      <w:pPr>
        <w:rPr>
          <w:b/>
          <w:bCs/>
          <w:sz w:val="28"/>
          <w:szCs w:val="28"/>
        </w:rPr>
      </w:pPr>
    </w:p>
    <w:p w14:paraId="473CD919" w14:textId="04615E91" w:rsidR="00923B0A" w:rsidRDefault="00923B0A" w:rsidP="00A25B7C">
      <w:pPr>
        <w:rPr>
          <w:b/>
          <w:bCs/>
          <w:sz w:val="28"/>
          <w:szCs w:val="28"/>
        </w:rPr>
      </w:pPr>
    </w:p>
    <w:p w14:paraId="267582EB" w14:textId="052C4B97" w:rsidR="00923B0A" w:rsidRDefault="00923B0A" w:rsidP="00A25B7C">
      <w:pPr>
        <w:rPr>
          <w:b/>
          <w:bCs/>
          <w:sz w:val="28"/>
          <w:szCs w:val="28"/>
        </w:rPr>
      </w:pPr>
    </w:p>
    <w:p w14:paraId="0F5C87A5" w14:textId="6BCC89B9" w:rsidR="00923B0A" w:rsidRDefault="00923B0A" w:rsidP="00A25B7C">
      <w:pPr>
        <w:rPr>
          <w:b/>
          <w:bCs/>
          <w:sz w:val="28"/>
          <w:szCs w:val="28"/>
        </w:rPr>
      </w:pPr>
    </w:p>
    <w:p w14:paraId="20CC74AC" w14:textId="5EA4A4B4" w:rsidR="00923B0A" w:rsidRDefault="00923B0A" w:rsidP="00A25B7C">
      <w:pPr>
        <w:rPr>
          <w:b/>
          <w:bCs/>
          <w:sz w:val="28"/>
          <w:szCs w:val="28"/>
        </w:rPr>
      </w:pPr>
    </w:p>
    <w:p w14:paraId="6D4F6C66" w14:textId="1AFE6B2F" w:rsidR="00923B0A" w:rsidRDefault="00923B0A" w:rsidP="00A25B7C">
      <w:pPr>
        <w:rPr>
          <w:b/>
          <w:bCs/>
          <w:sz w:val="28"/>
          <w:szCs w:val="28"/>
        </w:rPr>
      </w:pPr>
    </w:p>
    <w:p w14:paraId="2D62B3BB" w14:textId="3E95D59D" w:rsidR="00923B0A" w:rsidRDefault="00923B0A" w:rsidP="00A25B7C">
      <w:pPr>
        <w:rPr>
          <w:b/>
          <w:bCs/>
          <w:sz w:val="28"/>
          <w:szCs w:val="28"/>
        </w:rPr>
      </w:pPr>
    </w:p>
    <w:p w14:paraId="1530C938" w14:textId="0BA43360" w:rsidR="00923B0A" w:rsidRDefault="00923B0A" w:rsidP="00A25B7C">
      <w:pPr>
        <w:rPr>
          <w:b/>
          <w:bCs/>
          <w:sz w:val="28"/>
          <w:szCs w:val="28"/>
        </w:rPr>
      </w:pPr>
    </w:p>
    <w:p w14:paraId="3C4158C5" w14:textId="77777777" w:rsidR="00923B0A" w:rsidRDefault="00923B0A" w:rsidP="00A25B7C">
      <w:pPr>
        <w:rPr>
          <w:b/>
          <w:bCs/>
          <w:sz w:val="28"/>
          <w:szCs w:val="28"/>
        </w:rPr>
      </w:pPr>
    </w:p>
    <w:p w14:paraId="3AA37748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Погоджено:</w:t>
      </w:r>
    </w:p>
    <w:p w14:paraId="2C23D57B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Секретар міської ради</w:t>
      </w:r>
    </w:p>
    <w:p w14:paraId="75C19EBB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"___"_____2023р.</w:t>
      </w:r>
    </w:p>
    <w:p w14:paraId="1FF35DFA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566904FA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14:paraId="15F0DDC3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 питань екології, використання земель,</w:t>
      </w:r>
    </w:p>
    <w:p w14:paraId="54784DBE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природних ресурсів та регулювання </w:t>
      </w:r>
    </w:p>
    <w:p w14:paraId="264B4BF0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земельних відносин</w:t>
      </w:r>
    </w:p>
    <w:p w14:paraId="31AD0ED4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>Євгеній ЗАГРАНОВСЬКИЙ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  <w:t>"___"_____2023р.</w:t>
      </w:r>
    </w:p>
    <w:p w14:paraId="571EB048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4F5DAF1E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Керуючий справами виконавчого комітету</w:t>
      </w:r>
    </w:p>
    <w:p w14:paraId="5814007E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міської ради 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</w:p>
    <w:p w14:paraId="1263BF83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Микола АНДРУСЯК                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"___"_____2023р.</w:t>
      </w:r>
    </w:p>
    <w:p w14:paraId="17B6C0FC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59164675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Заступник начальника</w:t>
      </w:r>
    </w:p>
    <w:p w14:paraId="4699D836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юридичного відділу </w:t>
      </w:r>
    </w:p>
    <w:p w14:paraId="17086410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міської ради </w:t>
      </w:r>
    </w:p>
    <w:p w14:paraId="37F3887D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>Владислава МАКСИМ'ЮК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  <w:t xml:space="preserve">                                "___"_____2023р.</w:t>
      </w:r>
    </w:p>
    <w:p w14:paraId="14C7F29D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</w:p>
    <w:p w14:paraId="55B32449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Начальник управління «Секретаріат ради» </w:t>
      </w:r>
    </w:p>
    <w:p w14:paraId="5483E7A6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міської ради</w:t>
      </w:r>
    </w:p>
    <w:p w14:paraId="635AB10E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Світлана БЕЖУК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  <w:t xml:space="preserve">    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"___"_____2023р.</w:t>
      </w:r>
    </w:p>
    <w:p w14:paraId="2947598D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31434C8B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Уповноважена особа з питань </w:t>
      </w:r>
    </w:p>
    <w:p w14:paraId="7DDC2D8F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запобігання та виявлення корупції</w:t>
      </w:r>
    </w:p>
    <w:p w14:paraId="02CCC894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Світлана СЕНЮК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"___"_____2023р.</w:t>
      </w:r>
    </w:p>
    <w:p w14:paraId="05379289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3FFD5129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14:paraId="741F75FD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управління економіки міської ради</w:t>
      </w:r>
    </w:p>
    <w:p w14:paraId="75FE4F3C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Марина ГРАБ                                                                            </w:t>
      </w:r>
      <w:r w:rsidRPr="00CC4541">
        <w:rPr>
          <w:sz w:val="28"/>
          <w:szCs w:val="28"/>
          <w:lang w:eastAsia="zh-CN"/>
        </w:rPr>
        <w:t>"___"_____2023р.</w:t>
      </w:r>
    </w:p>
    <w:p w14:paraId="3832B964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0CFF1044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Начальник управління містобудування</w:t>
      </w:r>
    </w:p>
    <w:p w14:paraId="301FB980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міської ради</w:t>
      </w:r>
    </w:p>
    <w:p w14:paraId="4C1C3133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>Андрій ОЛІЙНИК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bookmarkStart w:id="9" w:name="_Hlk82156469"/>
      <w:r w:rsidRPr="00CC4541">
        <w:rPr>
          <w:sz w:val="28"/>
          <w:szCs w:val="28"/>
          <w:lang w:eastAsia="zh-CN"/>
        </w:rPr>
        <w:t>"___"_____2023р.</w:t>
      </w:r>
    </w:p>
    <w:p w14:paraId="7098593A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bookmarkEnd w:id="9"/>
    <w:p w14:paraId="1FA3EEE6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В.о. начальника управління земельних відносин</w:t>
      </w:r>
    </w:p>
    <w:p w14:paraId="6F10A586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та майнових ресурсів міської ради</w:t>
      </w:r>
    </w:p>
    <w:p w14:paraId="6CAAF9D1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Олександр ЯВОРСЬКИЙ              </w:t>
      </w:r>
      <w:r w:rsidRPr="00CC4541">
        <w:rPr>
          <w:sz w:val="28"/>
          <w:szCs w:val="28"/>
          <w:lang w:eastAsia="zh-CN"/>
        </w:rPr>
        <w:tab/>
        <w:t xml:space="preserve"> 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  <w:t xml:space="preserve">         "___"_____2023р.</w:t>
      </w:r>
    </w:p>
    <w:p w14:paraId="763EB5BE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</w:p>
    <w:p w14:paraId="5ECF2CBD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Виконавець:</w:t>
      </w:r>
    </w:p>
    <w:p w14:paraId="4CF42C18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Головний спеціаліст сектору землеустрою</w:t>
      </w:r>
    </w:p>
    <w:p w14:paraId="4E4C81F7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відділу земельних відносин </w:t>
      </w:r>
    </w:p>
    <w:p w14:paraId="6822B420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управління земельних відносин та майнових ресурсів</w:t>
      </w:r>
    </w:p>
    <w:p w14:paraId="16650FD6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міської ради</w:t>
      </w:r>
    </w:p>
    <w:p w14:paraId="3E1D40E9" w14:textId="77777777" w:rsidR="007F085C" w:rsidRPr="00CC4541" w:rsidRDefault="007F085C" w:rsidP="007F085C">
      <w:pPr>
        <w:jc w:val="both"/>
        <w:rPr>
          <w:b/>
          <w:bCs/>
          <w:sz w:val="28"/>
          <w:szCs w:val="28"/>
        </w:rPr>
      </w:pPr>
      <w:r w:rsidRPr="00CC4541">
        <w:rPr>
          <w:b/>
          <w:sz w:val="28"/>
          <w:szCs w:val="28"/>
          <w:lang w:eastAsia="zh-CN"/>
        </w:rPr>
        <w:t xml:space="preserve">Ольга КРАВЧУК                                                                     </w:t>
      </w:r>
      <w:r w:rsidRPr="00CC4541">
        <w:rPr>
          <w:sz w:val="28"/>
          <w:szCs w:val="28"/>
          <w:lang w:eastAsia="zh-CN"/>
        </w:rPr>
        <w:t>"___"_____2023р.</w:t>
      </w:r>
    </w:p>
    <w:p w14:paraId="54F9FCE7" w14:textId="5D8FAA1C" w:rsidR="009D1FFB" w:rsidRPr="008517EE" w:rsidRDefault="009D1FFB" w:rsidP="00F54E6D">
      <w:pPr>
        <w:rPr>
          <w:sz w:val="28"/>
          <w:szCs w:val="28"/>
        </w:rPr>
      </w:pPr>
    </w:p>
    <w:sectPr w:rsidR="009D1FFB" w:rsidRPr="008517EE" w:rsidSect="009B443C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689D" w14:textId="5738E146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2B71" w:rsidRPr="006B2B71">
      <w:rPr>
        <w:noProof/>
        <w:lang w:val="ru-RU"/>
      </w:rPr>
      <w:t>4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3E09"/>
    <w:rsid w:val="00007A9D"/>
    <w:rsid w:val="00017C1A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0F3850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83B3A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1572E"/>
    <w:rsid w:val="002232BC"/>
    <w:rsid w:val="00227C8D"/>
    <w:rsid w:val="002320D5"/>
    <w:rsid w:val="00234B36"/>
    <w:rsid w:val="002437B5"/>
    <w:rsid w:val="0025206D"/>
    <w:rsid w:val="002528D4"/>
    <w:rsid w:val="002569D3"/>
    <w:rsid w:val="00264DD7"/>
    <w:rsid w:val="0028155D"/>
    <w:rsid w:val="00285EA8"/>
    <w:rsid w:val="0029077F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01524"/>
    <w:rsid w:val="00437D8C"/>
    <w:rsid w:val="00443388"/>
    <w:rsid w:val="004508E9"/>
    <w:rsid w:val="00471E0D"/>
    <w:rsid w:val="00477C29"/>
    <w:rsid w:val="0048282C"/>
    <w:rsid w:val="0049770F"/>
    <w:rsid w:val="004A0456"/>
    <w:rsid w:val="004A14E0"/>
    <w:rsid w:val="004B4013"/>
    <w:rsid w:val="004D3FA2"/>
    <w:rsid w:val="004D7937"/>
    <w:rsid w:val="004E11A0"/>
    <w:rsid w:val="005045AA"/>
    <w:rsid w:val="0051277E"/>
    <w:rsid w:val="005226C4"/>
    <w:rsid w:val="0054066B"/>
    <w:rsid w:val="005408F4"/>
    <w:rsid w:val="0057711A"/>
    <w:rsid w:val="005A3FA3"/>
    <w:rsid w:val="005A4298"/>
    <w:rsid w:val="005D119A"/>
    <w:rsid w:val="005E51CE"/>
    <w:rsid w:val="005F0D03"/>
    <w:rsid w:val="005F1593"/>
    <w:rsid w:val="005F2B68"/>
    <w:rsid w:val="006125C5"/>
    <w:rsid w:val="00612FAC"/>
    <w:rsid w:val="00615252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B2B71"/>
    <w:rsid w:val="006B7554"/>
    <w:rsid w:val="006C45B5"/>
    <w:rsid w:val="006C5252"/>
    <w:rsid w:val="006C7CC4"/>
    <w:rsid w:val="006D132A"/>
    <w:rsid w:val="006D5260"/>
    <w:rsid w:val="007061F9"/>
    <w:rsid w:val="00717CEA"/>
    <w:rsid w:val="00731227"/>
    <w:rsid w:val="007312FE"/>
    <w:rsid w:val="00736321"/>
    <w:rsid w:val="00740D1A"/>
    <w:rsid w:val="007558C0"/>
    <w:rsid w:val="00756509"/>
    <w:rsid w:val="00762BC9"/>
    <w:rsid w:val="00767144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D1A39"/>
    <w:rsid w:val="007E062C"/>
    <w:rsid w:val="007E5DDE"/>
    <w:rsid w:val="007F0693"/>
    <w:rsid w:val="007F085C"/>
    <w:rsid w:val="007F698F"/>
    <w:rsid w:val="008001D4"/>
    <w:rsid w:val="0080342D"/>
    <w:rsid w:val="00817CF4"/>
    <w:rsid w:val="0082675C"/>
    <w:rsid w:val="0083095E"/>
    <w:rsid w:val="0084715F"/>
    <w:rsid w:val="008509A1"/>
    <w:rsid w:val="008517EE"/>
    <w:rsid w:val="0085563B"/>
    <w:rsid w:val="008619F4"/>
    <w:rsid w:val="0086568B"/>
    <w:rsid w:val="0087148C"/>
    <w:rsid w:val="008745FA"/>
    <w:rsid w:val="00883B82"/>
    <w:rsid w:val="00887F68"/>
    <w:rsid w:val="008A072D"/>
    <w:rsid w:val="008B1DC8"/>
    <w:rsid w:val="008B63FA"/>
    <w:rsid w:val="008C201E"/>
    <w:rsid w:val="008D486C"/>
    <w:rsid w:val="008F0DF4"/>
    <w:rsid w:val="008F26EB"/>
    <w:rsid w:val="008F3253"/>
    <w:rsid w:val="008F57A5"/>
    <w:rsid w:val="00904693"/>
    <w:rsid w:val="00923B0A"/>
    <w:rsid w:val="00927104"/>
    <w:rsid w:val="00931782"/>
    <w:rsid w:val="00944B6B"/>
    <w:rsid w:val="00944FD0"/>
    <w:rsid w:val="00956CDA"/>
    <w:rsid w:val="00957074"/>
    <w:rsid w:val="00965109"/>
    <w:rsid w:val="00967F56"/>
    <w:rsid w:val="00970738"/>
    <w:rsid w:val="00985972"/>
    <w:rsid w:val="00992C2C"/>
    <w:rsid w:val="00997DE0"/>
    <w:rsid w:val="009A5BEF"/>
    <w:rsid w:val="009B3EC1"/>
    <w:rsid w:val="009B443C"/>
    <w:rsid w:val="009C0B23"/>
    <w:rsid w:val="009C0D39"/>
    <w:rsid w:val="009C1A4E"/>
    <w:rsid w:val="009D1FFB"/>
    <w:rsid w:val="009E01C5"/>
    <w:rsid w:val="009E2FAE"/>
    <w:rsid w:val="009E4211"/>
    <w:rsid w:val="00A130C2"/>
    <w:rsid w:val="00A14B16"/>
    <w:rsid w:val="00A15D43"/>
    <w:rsid w:val="00A24F79"/>
    <w:rsid w:val="00A253BE"/>
    <w:rsid w:val="00A25B7C"/>
    <w:rsid w:val="00A32706"/>
    <w:rsid w:val="00A4406A"/>
    <w:rsid w:val="00A54B26"/>
    <w:rsid w:val="00A5669D"/>
    <w:rsid w:val="00AB3973"/>
    <w:rsid w:val="00AB4D96"/>
    <w:rsid w:val="00AB7383"/>
    <w:rsid w:val="00AC535D"/>
    <w:rsid w:val="00AD125F"/>
    <w:rsid w:val="00AD2BB0"/>
    <w:rsid w:val="00AD4BE8"/>
    <w:rsid w:val="00AD6E0E"/>
    <w:rsid w:val="00B003E6"/>
    <w:rsid w:val="00B0394F"/>
    <w:rsid w:val="00B14D8A"/>
    <w:rsid w:val="00B15DB5"/>
    <w:rsid w:val="00B165D7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C02D37"/>
    <w:rsid w:val="00C06089"/>
    <w:rsid w:val="00C11051"/>
    <w:rsid w:val="00C26500"/>
    <w:rsid w:val="00C3110A"/>
    <w:rsid w:val="00C34A01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83D04"/>
    <w:rsid w:val="00D96C95"/>
    <w:rsid w:val="00DA15BD"/>
    <w:rsid w:val="00DB27B7"/>
    <w:rsid w:val="00DC4991"/>
    <w:rsid w:val="00DF19EB"/>
    <w:rsid w:val="00DF65D1"/>
    <w:rsid w:val="00E00B78"/>
    <w:rsid w:val="00E05626"/>
    <w:rsid w:val="00E262DF"/>
    <w:rsid w:val="00E33507"/>
    <w:rsid w:val="00E508AA"/>
    <w:rsid w:val="00E6466C"/>
    <w:rsid w:val="00E6658E"/>
    <w:rsid w:val="00E72B10"/>
    <w:rsid w:val="00E81E7F"/>
    <w:rsid w:val="00E82022"/>
    <w:rsid w:val="00E83E7B"/>
    <w:rsid w:val="00E84ECE"/>
    <w:rsid w:val="00E93F7B"/>
    <w:rsid w:val="00EA2D36"/>
    <w:rsid w:val="00EB2F06"/>
    <w:rsid w:val="00ED7A28"/>
    <w:rsid w:val="00ED7F00"/>
    <w:rsid w:val="00EE05B2"/>
    <w:rsid w:val="00EF3D72"/>
    <w:rsid w:val="00EF5F7B"/>
    <w:rsid w:val="00F16655"/>
    <w:rsid w:val="00F27AB1"/>
    <w:rsid w:val="00F379F1"/>
    <w:rsid w:val="00F42F7A"/>
    <w:rsid w:val="00F439C4"/>
    <w:rsid w:val="00F50A15"/>
    <w:rsid w:val="00F52A3F"/>
    <w:rsid w:val="00F53C75"/>
    <w:rsid w:val="00F545C5"/>
    <w:rsid w:val="00F54E6D"/>
    <w:rsid w:val="00F75BE5"/>
    <w:rsid w:val="00F76B68"/>
    <w:rsid w:val="00F85783"/>
    <w:rsid w:val="00F9408E"/>
    <w:rsid w:val="00F97541"/>
    <w:rsid w:val="00F978AC"/>
    <w:rsid w:val="00FA15F6"/>
    <w:rsid w:val="00FA7C9F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  <w:style w:type="paragraph" w:styleId="aa">
    <w:name w:val="No Spacing"/>
    <w:uiPriority w:val="99"/>
    <w:qFormat/>
    <w:rsid w:val="00F54E6D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6B772-65ED-4005-A4B8-C8651A0E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3197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Кравчук Ольга Степанівна</cp:lastModifiedBy>
  <cp:revision>2</cp:revision>
  <cp:lastPrinted>2023-11-21T09:24:00Z</cp:lastPrinted>
  <dcterms:created xsi:type="dcterms:W3CDTF">2023-11-21T09:26:00Z</dcterms:created>
  <dcterms:modified xsi:type="dcterms:W3CDTF">2023-11-21T09:26:00Z</dcterms:modified>
</cp:coreProperties>
</file>